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CA1F7" w14:textId="2DCC9F83" w:rsidR="003B2D2E" w:rsidRDefault="003B2D2E" w:rsidP="003B2D2E">
      <w:pPr>
        <w:spacing w:after="0" w:line="240" w:lineRule="auto"/>
        <w:ind w:left="720"/>
        <w:jc w:val="center"/>
        <w:rPr>
          <w:rFonts w:ascii="Book Antiqua" w:eastAsia="Times New Roman" w:hAnsi="Book Antiqua" w:cs="Times New Roman"/>
          <w:b/>
          <w:lang w:eastAsia="hr-HR"/>
        </w:rPr>
      </w:pPr>
      <w:r>
        <w:rPr>
          <w:rFonts w:ascii="Book Antiqua" w:eastAsia="Times New Roman" w:hAnsi="Book Antiqua" w:cs="Times New Roman"/>
          <w:b/>
          <w:lang w:eastAsia="hr-HR"/>
        </w:rPr>
        <w:t>Izvod iz Odluke o pravima i pomoćima u sustavu socijalne skrbi Grada Dugog Sela (Službeni glasnik Grada Dugog Sela, br. 6/12.)</w:t>
      </w:r>
    </w:p>
    <w:p w14:paraId="0494A805" w14:textId="77777777" w:rsidR="003B2D2E" w:rsidRDefault="003B2D2E" w:rsidP="003B2D2E">
      <w:pPr>
        <w:spacing w:after="0" w:line="240" w:lineRule="auto"/>
        <w:ind w:left="720"/>
        <w:jc w:val="center"/>
        <w:rPr>
          <w:rFonts w:ascii="Book Antiqua" w:eastAsia="Times New Roman" w:hAnsi="Book Antiqua" w:cs="Times New Roman"/>
          <w:b/>
          <w:lang w:eastAsia="hr-HR"/>
        </w:rPr>
      </w:pPr>
    </w:p>
    <w:p w14:paraId="209B8919" w14:textId="1E104001" w:rsidR="003B2D2E" w:rsidRDefault="003B2D2E" w:rsidP="003B2D2E">
      <w:pPr>
        <w:spacing w:after="0" w:line="240" w:lineRule="auto"/>
        <w:ind w:left="720"/>
        <w:jc w:val="both"/>
        <w:rPr>
          <w:rFonts w:ascii="Book Antiqua" w:eastAsia="Times New Roman" w:hAnsi="Book Antiqua" w:cs="Times New Roman"/>
          <w:b/>
          <w:lang w:eastAsia="hr-HR"/>
        </w:rPr>
      </w:pPr>
    </w:p>
    <w:p w14:paraId="707430EA" w14:textId="348576F2" w:rsidR="003B2D2E" w:rsidRDefault="003B2D2E" w:rsidP="003B2D2E">
      <w:pPr>
        <w:spacing w:after="0" w:line="240" w:lineRule="auto"/>
        <w:ind w:left="720"/>
        <w:jc w:val="both"/>
        <w:rPr>
          <w:rFonts w:ascii="Book Antiqua" w:eastAsia="Times New Roman" w:hAnsi="Book Antiqua" w:cs="Times New Roman"/>
          <w:b/>
          <w:lang w:eastAsia="hr-HR"/>
        </w:rPr>
      </w:pPr>
    </w:p>
    <w:p w14:paraId="7F30F827" w14:textId="77777777" w:rsidR="003B2D2E" w:rsidRDefault="003B2D2E" w:rsidP="003B2D2E">
      <w:pPr>
        <w:spacing w:after="0" w:line="240" w:lineRule="auto"/>
        <w:ind w:left="720"/>
        <w:jc w:val="both"/>
        <w:rPr>
          <w:rFonts w:ascii="Book Antiqua" w:eastAsia="Times New Roman" w:hAnsi="Book Antiqua" w:cs="Times New Roman"/>
          <w:b/>
          <w:lang w:eastAsia="hr-HR"/>
        </w:rPr>
      </w:pPr>
    </w:p>
    <w:p w14:paraId="1A30F957" w14:textId="55FE875B" w:rsidR="003B2D2E" w:rsidRPr="003B2D2E" w:rsidRDefault="003B2D2E" w:rsidP="003B2D2E">
      <w:pPr>
        <w:spacing w:after="0" w:line="240" w:lineRule="auto"/>
        <w:ind w:left="720"/>
        <w:jc w:val="both"/>
        <w:rPr>
          <w:rFonts w:ascii="Book Antiqua" w:eastAsia="Times New Roman" w:hAnsi="Book Antiqua" w:cs="Times New Roman"/>
          <w:b/>
          <w:lang w:eastAsia="hr-HR"/>
        </w:rPr>
      </w:pPr>
      <w:r>
        <w:rPr>
          <w:rFonts w:ascii="Book Antiqua" w:eastAsia="Times New Roman" w:hAnsi="Book Antiqua" w:cs="Times New Roman"/>
          <w:b/>
          <w:lang w:eastAsia="hr-HR"/>
        </w:rPr>
        <w:t xml:space="preserve">6.  </w:t>
      </w:r>
      <w:r w:rsidRPr="003B2D2E">
        <w:rPr>
          <w:rFonts w:ascii="Book Antiqua" w:eastAsia="Times New Roman" w:hAnsi="Book Antiqua" w:cs="Times New Roman"/>
          <w:b/>
          <w:lang w:eastAsia="hr-HR"/>
        </w:rPr>
        <w:t>Pravo na financiranje</w:t>
      </w:r>
      <w:r w:rsidRPr="003B2D2E">
        <w:rPr>
          <w:rFonts w:ascii="Book Antiqua" w:eastAsia="Times New Roman" w:hAnsi="Book Antiqua" w:cs="Times New Roman"/>
          <w:lang w:eastAsia="hr-HR"/>
        </w:rPr>
        <w:t xml:space="preserve"> </w:t>
      </w:r>
      <w:r w:rsidRPr="003B2D2E">
        <w:rPr>
          <w:rFonts w:ascii="Book Antiqua" w:eastAsia="Times New Roman" w:hAnsi="Book Antiqua" w:cs="Times New Roman"/>
          <w:b/>
          <w:bCs/>
          <w:lang w:eastAsia="hr-HR"/>
        </w:rPr>
        <w:t>troškova prehrane učenicima osnovnih škola</w:t>
      </w:r>
    </w:p>
    <w:p w14:paraId="63DA50CD" w14:textId="77777777" w:rsidR="003B2D2E" w:rsidRPr="003B2D2E" w:rsidRDefault="003B2D2E" w:rsidP="003B2D2E">
      <w:pPr>
        <w:spacing w:after="0" w:line="240" w:lineRule="auto"/>
        <w:jc w:val="both"/>
        <w:rPr>
          <w:rFonts w:ascii="Book Antiqua" w:eastAsia="Times New Roman" w:hAnsi="Book Antiqua" w:cs="Times New Roman"/>
          <w:b/>
          <w:lang w:eastAsia="hr-HR"/>
        </w:rPr>
      </w:pPr>
    </w:p>
    <w:p w14:paraId="495AC348" w14:textId="77777777" w:rsidR="003B2D2E" w:rsidRPr="003B2D2E" w:rsidRDefault="003B2D2E" w:rsidP="003B2D2E">
      <w:pPr>
        <w:spacing w:after="0" w:line="240" w:lineRule="auto"/>
        <w:jc w:val="center"/>
        <w:rPr>
          <w:rFonts w:ascii="Book Antiqua" w:eastAsia="Times New Roman" w:hAnsi="Book Antiqua" w:cs="Times New Roman"/>
          <w:b/>
          <w:lang w:eastAsia="hr-HR"/>
        </w:rPr>
      </w:pPr>
      <w:r w:rsidRPr="003B2D2E">
        <w:rPr>
          <w:rFonts w:ascii="Book Antiqua" w:eastAsia="Times New Roman" w:hAnsi="Book Antiqua" w:cs="Times New Roman"/>
          <w:b/>
          <w:lang w:eastAsia="hr-HR"/>
        </w:rPr>
        <w:t>Članak 19.</w:t>
      </w:r>
    </w:p>
    <w:p w14:paraId="3A026FD5" w14:textId="77777777" w:rsidR="003B2D2E" w:rsidRPr="003B2D2E" w:rsidRDefault="003B2D2E" w:rsidP="003B2D2E">
      <w:pPr>
        <w:spacing w:after="0" w:line="240" w:lineRule="auto"/>
        <w:jc w:val="center"/>
        <w:rPr>
          <w:rFonts w:ascii="Book Antiqua" w:eastAsia="Times New Roman" w:hAnsi="Book Antiqua" w:cs="Times New Roman"/>
          <w:b/>
          <w:lang w:eastAsia="hr-HR"/>
        </w:rPr>
      </w:pPr>
    </w:p>
    <w:p w14:paraId="0A890D95" w14:textId="77777777" w:rsidR="003B2D2E" w:rsidRPr="003B2D2E" w:rsidRDefault="003B2D2E" w:rsidP="003B2D2E">
      <w:pPr>
        <w:spacing w:after="0" w:line="240" w:lineRule="auto"/>
        <w:jc w:val="both"/>
        <w:rPr>
          <w:rFonts w:ascii="Book Antiqua" w:eastAsia="Times New Roman" w:hAnsi="Book Antiqua" w:cs="Times New Roman"/>
          <w:lang w:eastAsia="hr-HR"/>
        </w:rPr>
      </w:pPr>
      <w:r w:rsidRPr="003B2D2E">
        <w:rPr>
          <w:rFonts w:ascii="Book Antiqua" w:eastAsia="Times New Roman" w:hAnsi="Book Antiqua" w:cs="Times New Roman"/>
          <w:lang w:eastAsia="hr-HR"/>
        </w:rPr>
        <w:t xml:space="preserve">(1) Pravo na financiranje troškova prehrane u školskoj kuhinji imaju učenici osnovnih škola s prebivalištem na području Grada Dugog Sela koji su članovi kućanstva: </w:t>
      </w:r>
    </w:p>
    <w:p w14:paraId="46DAC061" w14:textId="77777777" w:rsidR="003B2D2E" w:rsidRPr="003B2D2E" w:rsidRDefault="003B2D2E" w:rsidP="003B2D2E">
      <w:pPr>
        <w:numPr>
          <w:ilvl w:val="0"/>
          <w:numId w:val="2"/>
        </w:numPr>
        <w:spacing w:after="0" w:line="240" w:lineRule="auto"/>
        <w:ind w:left="720"/>
        <w:jc w:val="both"/>
        <w:rPr>
          <w:rFonts w:ascii="Book Antiqua" w:eastAsia="Times New Roman" w:hAnsi="Book Antiqua" w:cs="Times New Roman"/>
          <w:lang w:eastAsia="hr-HR"/>
        </w:rPr>
      </w:pPr>
      <w:r w:rsidRPr="003B2D2E">
        <w:rPr>
          <w:rFonts w:ascii="Book Antiqua" w:eastAsia="Times New Roman" w:hAnsi="Book Antiqua" w:cs="Times New Roman"/>
          <w:lang w:eastAsia="hr-HR"/>
        </w:rPr>
        <w:t xml:space="preserve">čiji ukupni mjesečni prihod po članu kućanstva u prethodna tri mjeseca nije veći od </w:t>
      </w:r>
      <w:r w:rsidRPr="003B2D2E">
        <w:rPr>
          <w:rFonts w:ascii="Book Antiqua" w:eastAsia="Times New Roman" w:hAnsi="Book Antiqua" w:cs="Times New Roman"/>
          <w:bCs/>
          <w:lang w:eastAsia="hr-HR"/>
        </w:rPr>
        <w:t xml:space="preserve">2.000,00 kn ili </w:t>
      </w:r>
      <w:r w:rsidRPr="003B2D2E">
        <w:rPr>
          <w:rFonts w:ascii="Book Antiqua" w:eastAsia="Times New Roman" w:hAnsi="Book Antiqua" w:cs="Times New Roman"/>
          <w:b/>
          <w:lang w:eastAsia="hr-HR"/>
        </w:rPr>
        <w:t xml:space="preserve"> </w:t>
      </w:r>
    </w:p>
    <w:p w14:paraId="51132C5E" w14:textId="77777777" w:rsidR="003B2D2E" w:rsidRPr="003B2D2E" w:rsidRDefault="003B2D2E" w:rsidP="003B2D2E">
      <w:pPr>
        <w:numPr>
          <w:ilvl w:val="0"/>
          <w:numId w:val="2"/>
        </w:numPr>
        <w:spacing w:after="0" w:line="240" w:lineRule="auto"/>
        <w:ind w:left="720" w:right="-1"/>
        <w:jc w:val="both"/>
        <w:rPr>
          <w:rFonts w:ascii="Book Antiqua" w:eastAsia="Times New Roman" w:hAnsi="Book Antiqua" w:cs="Times New Roman"/>
          <w:bCs/>
          <w:lang w:eastAsia="hr-HR"/>
        </w:rPr>
      </w:pPr>
      <w:r w:rsidRPr="003B2D2E">
        <w:rPr>
          <w:rFonts w:ascii="Book Antiqua" w:eastAsia="Times New Roman" w:hAnsi="Book Antiqua" w:cs="Times New Roman"/>
          <w:lang w:eastAsia="hr-HR"/>
        </w:rPr>
        <w:t xml:space="preserve">korisnika zajamčene minimalne naknade. </w:t>
      </w:r>
    </w:p>
    <w:p w14:paraId="6799F7E6" w14:textId="77777777" w:rsidR="003B2D2E" w:rsidRPr="003B2D2E" w:rsidRDefault="003B2D2E" w:rsidP="003B2D2E">
      <w:pPr>
        <w:spacing w:after="0" w:line="240" w:lineRule="auto"/>
        <w:ind w:right="-1"/>
        <w:jc w:val="both"/>
        <w:rPr>
          <w:rFonts w:ascii="Book Antiqua" w:eastAsia="Times New Roman" w:hAnsi="Book Antiqua" w:cs="Times New Roman"/>
          <w:bCs/>
          <w:lang w:eastAsia="hr-HR"/>
        </w:rPr>
      </w:pPr>
      <w:r w:rsidRPr="003B2D2E">
        <w:rPr>
          <w:rFonts w:ascii="Book Antiqua" w:eastAsia="Times New Roman" w:hAnsi="Book Antiqua" w:cs="Times New Roman"/>
          <w:lang w:eastAsia="hr-HR"/>
        </w:rPr>
        <w:t xml:space="preserve">(2) Pravo iz stavka 1. ovog članka može se ostvariti pod uvjetom da se ova vrsta pomoći ne ostvaruje iz drugih izvora. </w:t>
      </w:r>
    </w:p>
    <w:p w14:paraId="18C82606" w14:textId="77777777" w:rsidR="003B2D2E" w:rsidRPr="003B2D2E" w:rsidRDefault="003B2D2E" w:rsidP="003B2D2E">
      <w:pPr>
        <w:spacing w:after="0" w:line="240" w:lineRule="auto"/>
        <w:rPr>
          <w:rFonts w:ascii="Book Antiqua" w:eastAsia="Times New Roman" w:hAnsi="Book Antiqua" w:cs="Times New Roman"/>
          <w:lang w:eastAsia="hr-HR"/>
        </w:rPr>
      </w:pPr>
    </w:p>
    <w:p w14:paraId="51676422" w14:textId="77777777" w:rsidR="003B2D2E" w:rsidRPr="003B2D2E" w:rsidRDefault="003B2D2E" w:rsidP="003B2D2E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lang w:eastAsia="hr-HR"/>
        </w:rPr>
      </w:pPr>
      <w:r w:rsidRPr="003B2D2E">
        <w:rPr>
          <w:rFonts w:ascii="Book Antiqua" w:eastAsia="Times New Roman" w:hAnsi="Book Antiqua" w:cs="Times New Roman"/>
          <w:b/>
          <w:bCs/>
          <w:lang w:eastAsia="hr-HR"/>
        </w:rPr>
        <w:t>Članak 20.</w:t>
      </w:r>
    </w:p>
    <w:p w14:paraId="06794FC9" w14:textId="77777777" w:rsidR="003B2D2E" w:rsidRPr="003B2D2E" w:rsidRDefault="003B2D2E" w:rsidP="003B2D2E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lang w:eastAsia="hr-HR"/>
        </w:rPr>
      </w:pPr>
    </w:p>
    <w:p w14:paraId="76F686EA" w14:textId="77777777" w:rsidR="003B2D2E" w:rsidRPr="003B2D2E" w:rsidRDefault="003B2D2E" w:rsidP="003B2D2E">
      <w:pPr>
        <w:spacing w:after="0" w:line="240" w:lineRule="auto"/>
        <w:jc w:val="both"/>
        <w:rPr>
          <w:rFonts w:ascii="Book Antiqua" w:eastAsia="Times New Roman" w:hAnsi="Book Antiqua" w:cs="Times New Roman"/>
          <w:lang w:eastAsia="hr-HR"/>
        </w:rPr>
      </w:pPr>
      <w:r w:rsidRPr="003B2D2E">
        <w:rPr>
          <w:rFonts w:ascii="Book Antiqua" w:eastAsia="Times New Roman" w:hAnsi="Book Antiqua" w:cs="Times New Roman"/>
          <w:lang w:eastAsia="hr-HR"/>
        </w:rPr>
        <w:t>(1) Zahtjev za ostvarivanje prava iz članka 19. stavka 1. alineje 1. podnosi se nadležnom upravnom odjelu na propisanom obrascu u roku od 30 dana od početka školske godine.</w:t>
      </w:r>
    </w:p>
    <w:p w14:paraId="6AA2C859" w14:textId="77777777" w:rsidR="003B2D2E" w:rsidRPr="003B2D2E" w:rsidRDefault="003B2D2E" w:rsidP="003B2D2E">
      <w:pPr>
        <w:spacing w:after="0" w:line="240" w:lineRule="auto"/>
        <w:jc w:val="both"/>
        <w:rPr>
          <w:rFonts w:ascii="Book Antiqua" w:eastAsia="Times New Roman" w:hAnsi="Book Antiqua" w:cs="Times New Roman"/>
          <w:lang w:eastAsia="hr-HR"/>
        </w:rPr>
      </w:pPr>
      <w:r w:rsidRPr="003B2D2E">
        <w:rPr>
          <w:rFonts w:ascii="Book Antiqua" w:eastAsia="Times New Roman" w:hAnsi="Book Antiqua" w:cs="Times New Roman"/>
          <w:lang w:eastAsia="hr-HR"/>
        </w:rPr>
        <w:t>(2) Uz zahtjev iz stavka 1. ovog članka potrebno je dostaviti sljedeću dokumentaciju:</w:t>
      </w:r>
    </w:p>
    <w:p w14:paraId="01ECFC97" w14:textId="77777777" w:rsidR="003B2D2E" w:rsidRPr="003B2D2E" w:rsidRDefault="003B2D2E" w:rsidP="003B2D2E">
      <w:pPr>
        <w:numPr>
          <w:ilvl w:val="0"/>
          <w:numId w:val="2"/>
        </w:numPr>
        <w:spacing w:after="0" w:line="240" w:lineRule="auto"/>
        <w:ind w:left="720"/>
        <w:jc w:val="both"/>
        <w:rPr>
          <w:rFonts w:ascii="Book Antiqua" w:eastAsia="Times New Roman" w:hAnsi="Book Antiqua" w:cs="Times New Roman"/>
          <w:lang w:eastAsia="hr-HR"/>
        </w:rPr>
      </w:pPr>
      <w:r w:rsidRPr="003B2D2E">
        <w:rPr>
          <w:rFonts w:ascii="Book Antiqua" w:eastAsia="Times New Roman" w:hAnsi="Book Antiqua" w:cs="Times New Roman"/>
          <w:lang w:eastAsia="hr-HR"/>
        </w:rPr>
        <w:t>potvrdu o upisu učenika u osnovnu školu,</w:t>
      </w:r>
    </w:p>
    <w:p w14:paraId="7BA2E2CD" w14:textId="77777777" w:rsidR="003B2D2E" w:rsidRPr="003B2D2E" w:rsidRDefault="003B2D2E" w:rsidP="003B2D2E">
      <w:pPr>
        <w:numPr>
          <w:ilvl w:val="0"/>
          <w:numId w:val="2"/>
        </w:numPr>
        <w:spacing w:after="0" w:line="240" w:lineRule="auto"/>
        <w:ind w:left="720"/>
        <w:jc w:val="both"/>
        <w:rPr>
          <w:rFonts w:ascii="Book Antiqua" w:eastAsia="Times New Roman" w:hAnsi="Book Antiqua" w:cs="Times New Roman"/>
          <w:lang w:eastAsia="hr-HR"/>
        </w:rPr>
      </w:pPr>
      <w:r w:rsidRPr="003B2D2E">
        <w:rPr>
          <w:rFonts w:ascii="Book Antiqua" w:eastAsia="Times New Roman" w:hAnsi="Book Antiqua" w:cs="Times New Roman"/>
          <w:lang w:eastAsia="hr-HR"/>
        </w:rPr>
        <w:t>izjavu o članovima kućanstva,</w:t>
      </w:r>
    </w:p>
    <w:p w14:paraId="32E3CA49" w14:textId="77777777" w:rsidR="003B2D2E" w:rsidRPr="003B2D2E" w:rsidRDefault="003B2D2E" w:rsidP="003B2D2E">
      <w:pPr>
        <w:numPr>
          <w:ilvl w:val="0"/>
          <w:numId w:val="2"/>
        </w:numPr>
        <w:spacing w:after="0" w:line="240" w:lineRule="auto"/>
        <w:ind w:left="720"/>
        <w:jc w:val="both"/>
        <w:rPr>
          <w:rFonts w:ascii="Book Antiqua" w:eastAsia="Times New Roman" w:hAnsi="Book Antiqua" w:cs="Times New Roman"/>
          <w:lang w:eastAsia="hr-HR"/>
        </w:rPr>
      </w:pPr>
      <w:r w:rsidRPr="003B2D2E">
        <w:rPr>
          <w:rFonts w:ascii="Book Antiqua" w:eastAsia="Times New Roman" w:hAnsi="Book Antiqua" w:cs="Times New Roman"/>
          <w:lang w:eastAsia="hr-HR"/>
        </w:rPr>
        <w:t>dokaz o prebivalištu za sve članove kućanstva i</w:t>
      </w:r>
    </w:p>
    <w:p w14:paraId="67D42E01" w14:textId="77777777" w:rsidR="003B2D2E" w:rsidRPr="003B2D2E" w:rsidRDefault="003B2D2E" w:rsidP="003B2D2E">
      <w:pPr>
        <w:numPr>
          <w:ilvl w:val="0"/>
          <w:numId w:val="2"/>
        </w:numPr>
        <w:spacing w:after="0" w:line="240" w:lineRule="auto"/>
        <w:ind w:left="720"/>
        <w:jc w:val="both"/>
        <w:rPr>
          <w:rFonts w:ascii="Book Antiqua" w:eastAsia="Times New Roman" w:hAnsi="Book Antiqua" w:cs="Times New Roman"/>
          <w:lang w:eastAsia="hr-HR"/>
        </w:rPr>
      </w:pPr>
      <w:r w:rsidRPr="003B2D2E">
        <w:rPr>
          <w:rFonts w:ascii="Book Antiqua" w:eastAsia="Times New Roman" w:hAnsi="Book Antiqua" w:cs="Times New Roman"/>
          <w:lang w:eastAsia="hr-HR"/>
        </w:rPr>
        <w:t>dokaz o ukupnim prihodima za sve članove kućanstva za prethodna tri mjeseca.</w:t>
      </w:r>
    </w:p>
    <w:p w14:paraId="51F5D43F" w14:textId="77777777" w:rsidR="003B2D2E" w:rsidRPr="003B2D2E" w:rsidRDefault="003B2D2E" w:rsidP="003B2D2E">
      <w:pPr>
        <w:spacing w:after="0" w:line="240" w:lineRule="auto"/>
        <w:rPr>
          <w:rFonts w:ascii="Book Antiqua" w:eastAsia="Times New Roman" w:hAnsi="Book Antiqua" w:cs="Times New Roman"/>
          <w:b/>
          <w:bCs/>
          <w:color w:val="4472C4"/>
          <w:lang w:eastAsia="hr-HR"/>
        </w:rPr>
      </w:pPr>
    </w:p>
    <w:p w14:paraId="5EDC66B4" w14:textId="77777777" w:rsidR="003B2D2E" w:rsidRPr="003B2D2E" w:rsidRDefault="003B2D2E" w:rsidP="003B2D2E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lang w:eastAsia="hr-HR"/>
        </w:rPr>
      </w:pPr>
      <w:r w:rsidRPr="003B2D2E">
        <w:rPr>
          <w:rFonts w:ascii="Book Antiqua" w:eastAsia="Times New Roman" w:hAnsi="Book Antiqua" w:cs="Times New Roman"/>
          <w:b/>
          <w:bCs/>
          <w:lang w:eastAsia="hr-HR"/>
        </w:rPr>
        <w:t>Članak 21.</w:t>
      </w:r>
    </w:p>
    <w:p w14:paraId="485CDDDC" w14:textId="77777777" w:rsidR="003B2D2E" w:rsidRPr="003B2D2E" w:rsidRDefault="003B2D2E" w:rsidP="003B2D2E">
      <w:pPr>
        <w:spacing w:after="0" w:line="240" w:lineRule="auto"/>
        <w:ind w:left="284"/>
        <w:jc w:val="center"/>
        <w:rPr>
          <w:rFonts w:ascii="Book Antiqua" w:eastAsia="Times New Roman" w:hAnsi="Book Antiqua" w:cs="Times New Roman"/>
          <w:b/>
          <w:bCs/>
          <w:lang w:eastAsia="hr-HR"/>
        </w:rPr>
      </w:pPr>
    </w:p>
    <w:p w14:paraId="2DB80BED" w14:textId="77777777" w:rsidR="003B2D2E" w:rsidRPr="003B2D2E" w:rsidRDefault="003B2D2E" w:rsidP="003B2D2E">
      <w:pPr>
        <w:spacing w:after="0" w:line="240" w:lineRule="auto"/>
        <w:jc w:val="both"/>
        <w:rPr>
          <w:rFonts w:ascii="Book Antiqua" w:eastAsia="Times New Roman" w:hAnsi="Book Antiqua" w:cs="Times New Roman"/>
          <w:lang w:eastAsia="hr-HR"/>
        </w:rPr>
      </w:pPr>
      <w:r w:rsidRPr="003B2D2E">
        <w:rPr>
          <w:rFonts w:ascii="Book Antiqua" w:eastAsia="Times New Roman" w:hAnsi="Book Antiqua" w:cs="Times New Roman"/>
          <w:lang w:eastAsia="hr-HR"/>
        </w:rPr>
        <w:t>Pravo na financiranje školske prehrane za učenike koji su članovi kućanstva korisnika zajamčene minimalne naknade ostvaruje se prema podacima  nadležnog Centra za socijalnu skrb.</w:t>
      </w:r>
    </w:p>
    <w:p w14:paraId="08AE561F" w14:textId="77777777" w:rsidR="003B2D2E" w:rsidRPr="003B2D2E" w:rsidRDefault="003B2D2E" w:rsidP="003B2D2E">
      <w:pPr>
        <w:spacing w:after="0" w:line="240" w:lineRule="auto"/>
        <w:rPr>
          <w:rFonts w:ascii="Book Antiqua" w:eastAsia="Times New Roman" w:hAnsi="Book Antiqua" w:cs="Times New Roman"/>
          <w:b/>
          <w:bCs/>
          <w:lang w:eastAsia="hr-HR"/>
        </w:rPr>
      </w:pPr>
    </w:p>
    <w:p w14:paraId="67E009D5" w14:textId="77777777" w:rsidR="003B2D2E" w:rsidRPr="003B2D2E" w:rsidRDefault="003B2D2E" w:rsidP="003B2D2E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lang w:eastAsia="hr-HR"/>
        </w:rPr>
      </w:pPr>
      <w:r w:rsidRPr="003B2D2E">
        <w:rPr>
          <w:rFonts w:ascii="Book Antiqua" w:eastAsia="Times New Roman" w:hAnsi="Book Antiqua" w:cs="Times New Roman"/>
          <w:b/>
          <w:bCs/>
          <w:lang w:eastAsia="hr-HR"/>
        </w:rPr>
        <w:t>Članak 22.</w:t>
      </w:r>
    </w:p>
    <w:p w14:paraId="18E6300F" w14:textId="77777777" w:rsidR="003B2D2E" w:rsidRPr="003B2D2E" w:rsidRDefault="003B2D2E" w:rsidP="003B2D2E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lang w:eastAsia="hr-HR"/>
        </w:rPr>
      </w:pPr>
    </w:p>
    <w:p w14:paraId="51CE76B5" w14:textId="77777777" w:rsidR="003B2D2E" w:rsidRPr="003B2D2E" w:rsidRDefault="003B2D2E" w:rsidP="003B2D2E">
      <w:pPr>
        <w:spacing w:after="0" w:line="240" w:lineRule="auto"/>
        <w:jc w:val="both"/>
        <w:rPr>
          <w:rFonts w:ascii="Book Antiqua" w:eastAsia="Times New Roman" w:hAnsi="Book Antiqua" w:cs="Times New Roman"/>
          <w:lang w:eastAsia="hr-HR"/>
        </w:rPr>
      </w:pPr>
      <w:r w:rsidRPr="003B2D2E">
        <w:rPr>
          <w:rFonts w:ascii="Book Antiqua" w:eastAsia="Times New Roman" w:hAnsi="Book Antiqua" w:cs="Times New Roman"/>
          <w:lang w:eastAsia="hr-HR"/>
        </w:rPr>
        <w:t xml:space="preserve">Troškovi prehrane učenika osnovnih škola podmirivat će se prema računima koje će mjesečno dostavljati osnovne škole zajedno s popisom korisnika. </w:t>
      </w:r>
    </w:p>
    <w:p w14:paraId="2169769E" w14:textId="1B937CE7" w:rsidR="00B87668" w:rsidRDefault="00B87668"/>
    <w:p w14:paraId="042B6C9C" w14:textId="77777777" w:rsidR="002C34C5" w:rsidRDefault="002C34C5"/>
    <w:p w14:paraId="3B69EC92" w14:textId="77777777" w:rsidR="002C34C5" w:rsidRPr="002C34C5" w:rsidRDefault="002C34C5" w:rsidP="002C34C5">
      <w:pPr>
        <w:spacing w:after="0" w:line="240" w:lineRule="auto"/>
        <w:jc w:val="both"/>
        <w:rPr>
          <w:rFonts w:ascii="Book Antiqua" w:eastAsia="Times New Roman" w:hAnsi="Book Antiqua" w:cs="Times New Roman"/>
          <w:color w:val="FF0000"/>
          <w:lang w:eastAsia="hr-HR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5"/>
        <w:gridCol w:w="2738"/>
        <w:gridCol w:w="3027"/>
      </w:tblGrid>
      <w:tr w:rsidR="002C34C5" w:rsidRPr="002C34C5" w14:paraId="383EBF40" w14:textId="77777777" w:rsidTr="00D45239"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A562A5" w14:textId="77777777" w:rsidR="002C34C5" w:rsidRPr="002C34C5" w:rsidRDefault="002C34C5" w:rsidP="002C34C5">
            <w:pPr>
              <w:spacing w:after="0" w:line="240" w:lineRule="auto"/>
              <w:rPr>
                <w:rFonts w:ascii="Book Antiqua" w:eastAsia="Calibri" w:hAnsi="Book Antiqua" w:cs="Times New Roman"/>
                <w:lang w:eastAsia="hr-HR"/>
              </w:rPr>
            </w:pPr>
            <w:r w:rsidRPr="002C34C5">
              <w:rPr>
                <w:rFonts w:ascii="Book Antiqua" w:eastAsia="Calibri" w:hAnsi="Book Antiqua" w:cs="Times New Roman"/>
                <w:lang w:eastAsia="hr-HR"/>
              </w:rPr>
              <w:t>KLASA: 023-05/21-01/10</w:t>
            </w: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C64A55" w14:textId="77777777" w:rsidR="002C34C5" w:rsidRPr="002C34C5" w:rsidRDefault="002C34C5" w:rsidP="002C34C5">
            <w:pPr>
              <w:spacing w:after="0" w:line="240" w:lineRule="auto"/>
              <w:rPr>
                <w:rFonts w:ascii="Book Antiqua" w:eastAsia="Calibri" w:hAnsi="Book Antiqua" w:cs="Times New Roman"/>
                <w:lang w:eastAsia="hr-HR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1E520E" w14:textId="77777777" w:rsidR="002C34C5" w:rsidRPr="002C34C5" w:rsidRDefault="002C34C5" w:rsidP="002C34C5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lang w:eastAsia="hr-HR"/>
              </w:rPr>
            </w:pPr>
            <w:r w:rsidRPr="002C34C5">
              <w:rPr>
                <w:rFonts w:ascii="Book Antiqua" w:eastAsia="Calibri" w:hAnsi="Book Antiqua" w:cs="Times New Roman"/>
                <w:lang w:eastAsia="hr-HR"/>
              </w:rPr>
              <w:t xml:space="preserve">Predsjednik </w:t>
            </w:r>
          </w:p>
        </w:tc>
      </w:tr>
      <w:tr w:rsidR="002C34C5" w:rsidRPr="002C34C5" w14:paraId="6329FBA0" w14:textId="77777777" w:rsidTr="00D45239"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3BBDC2" w14:textId="77777777" w:rsidR="002C34C5" w:rsidRPr="002C34C5" w:rsidRDefault="002C34C5" w:rsidP="002C34C5">
            <w:pPr>
              <w:spacing w:after="0" w:line="240" w:lineRule="auto"/>
              <w:rPr>
                <w:rFonts w:ascii="Book Antiqua" w:eastAsia="Calibri" w:hAnsi="Book Antiqua" w:cs="Times New Roman"/>
                <w:lang w:eastAsia="hr-HR"/>
              </w:rPr>
            </w:pPr>
            <w:r w:rsidRPr="002C34C5">
              <w:rPr>
                <w:rFonts w:ascii="Book Antiqua" w:eastAsia="Calibri" w:hAnsi="Book Antiqua" w:cs="Times New Roman"/>
                <w:lang w:eastAsia="hr-HR"/>
              </w:rPr>
              <w:t>URBROJ: 238/07-03-07/01-21-5</w:t>
            </w: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EBAE91" w14:textId="77777777" w:rsidR="002C34C5" w:rsidRPr="002C34C5" w:rsidRDefault="002C34C5" w:rsidP="002C34C5">
            <w:pPr>
              <w:spacing w:after="0" w:line="240" w:lineRule="auto"/>
              <w:rPr>
                <w:rFonts w:ascii="Book Antiqua" w:eastAsia="Calibri" w:hAnsi="Book Antiqua" w:cs="Times New Roman"/>
                <w:lang w:eastAsia="hr-HR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94CA84" w14:textId="77777777" w:rsidR="002C34C5" w:rsidRPr="002C34C5" w:rsidRDefault="002C34C5" w:rsidP="002C34C5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lang w:eastAsia="hr-HR"/>
              </w:rPr>
            </w:pPr>
            <w:r w:rsidRPr="002C34C5">
              <w:rPr>
                <w:rFonts w:ascii="Book Antiqua" w:eastAsia="Calibri" w:hAnsi="Book Antiqua" w:cs="Times New Roman"/>
                <w:lang w:eastAsia="hr-HR"/>
              </w:rPr>
              <w:t>Gradskog vijeća</w:t>
            </w:r>
          </w:p>
        </w:tc>
      </w:tr>
      <w:tr w:rsidR="002C34C5" w:rsidRPr="002C34C5" w14:paraId="45AF9721" w14:textId="77777777" w:rsidTr="00D45239">
        <w:trPr>
          <w:trHeight w:val="142"/>
        </w:trPr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7A0F23" w14:textId="77777777" w:rsidR="002C34C5" w:rsidRPr="002C34C5" w:rsidRDefault="002C34C5" w:rsidP="002C34C5">
            <w:pPr>
              <w:spacing w:after="0" w:line="240" w:lineRule="auto"/>
              <w:rPr>
                <w:rFonts w:ascii="Book Antiqua" w:eastAsia="Calibri" w:hAnsi="Book Antiqua" w:cs="Times New Roman"/>
                <w:lang w:eastAsia="hr-HR"/>
              </w:rPr>
            </w:pPr>
            <w:r w:rsidRPr="002C34C5">
              <w:rPr>
                <w:rFonts w:ascii="Book Antiqua" w:eastAsia="Calibri" w:hAnsi="Book Antiqua" w:cs="Times New Roman"/>
                <w:lang w:eastAsia="hr-HR"/>
              </w:rPr>
              <w:t>Dugo Selo, 9. srpnja 2021.</w:t>
            </w: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A3863C" w14:textId="77777777" w:rsidR="002C34C5" w:rsidRPr="002C34C5" w:rsidRDefault="002C34C5" w:rsidP="002C34C5">
            <w:pPr>
              <w:spacing w:after="0" w:line="240" w:lineRule="auto"/>
              <w:rPr>
                <w:rFonts w:ascii="Book Antiqua" w:eastAsia="Calibri" w:hAnsi="Book Antiqua" w:cs="Times New Roman"/>
                <w:lang w:eastAsia="hr-HR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618170" w14:textId="77777777" w:rsidR="002C34C5" w:rsidRPr="002C34C5" w:rsidRDefault="002C34C5" w:rsidP="002C34C5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lang w:eastAsia="hr-HR"/>
              </w:rPr>
            </w:pPr>
            <w:r w:rsidRPr="002C34C5">
              <w:rPr>
                <w:rFonts w:ascii="Book Antiqua" w:eastAsia="Calibri" w:hAnsi="Book Antiqua" w:cs="Times New Roman"/>
                <w:lang w:eastAsia="hr-HR"/>
              </w:rPr>
              <w:t>Siniša Kljajić, v.r.</w:t>
            </w:r>
          </w:p>
        </w:tc>
      </w:tr>
    </w:tbl>
    <w:p w14:paraId="7C45A6F9" w14:textId="77777777" w:rsidR="002C34C5" w:rsidRPr="002C34C5" w:rsidRDefault="002C34C5" w:rsidP="002C34C5">
      <w:pPr>
        <w:spacing w:after="0" w:line="240" w:lineRule="auto"/>
        <w:jc w:val="both"/>
        <w:rPr>
          <w:rFonts w:ascii="Book Antiqua" w:eastAsia="Times New Roman" w:hAnsi="Book Antiqua" w:cs="Times New Roman"/>
          <w:lang w:eastAsia="hr-HR"/>
        </w:rPr>
      </w:pPr>
    </w:p>
    <w:p w14:paraId="1723A46E" w14:textId="77777777" w:rsidR="002C34C5" w:rsidRPr="002C34C5" w:rsidRDefault="002C34C5" w:rsidP="002C34C5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4"/>
          <w:szCs w:val="24"/>
          <w:lang w:eastAsia="hr-HR"/>
        </w:rPr>
      </w:pPr>
    </w:p>
    <w:p w14:paraId="4D67E11C" w14:textId="77777777" w:rsidR="002C34C5" w:rsidRPr="002C34C5" w:rsidRDefault="002C34C5" w:rsidP="002C34C5">
      <w:pPr>
        <w:spacing w:after="0" w:line="240" w:lineRule="auto"/>
        <w:jc w:val="both"/>
        <w:rPr>
          <w:rFonts w:ascii="Book Antiqua" w:eastAsia="Times New Roman" w:hAnsi="Book Antiqua" w:cs="Times New Roman"/>
          <w:lang w:eastAsia="hr-HR"/>
        </w:rPr>
      </w:pPr>
    </w:p>
    <w:p w14:paraId="2533BE26" w14:textId="77777777" w:rsidR="002C34C5" w:rsidRPr="002C34C5" w:rsidRDefault="002C34C5" w:rsidP="002C34C5">
      <w:pPr>
        <w:spacing w:after="0" w:line="240" w:lineRule="auto"/>
        <w:jc w:val="both"/>
        <w:rPr>
          <w:rFonts w:ascii="Book Antiqua" w:eastAsia="Times New Roman" w:hAnsi="Book Antiqua" w:cs="Times New Roman"/>
          <w:lang w:eastAsia="hr-HR"/>
        </w:rPr>
      </w:pPr>
    </w:p>
    <w:p w14:paraId="0D2A33BD" w14:textId="77777777" w:rsidR="002C34C5" w:rsidRPr="002C34C5" w:rsidRDefault="002C34C5" w:rsidP="002C34C5"/>
    <w:sectPr w:rsidR="002C34C5" w:rsidRPr="002C34C5" w:rsidSect="00D62E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67798" w14:textId="77777777" w:rsidR="00D46ADD" w:rsidRDefault="00D46ADD" w:rsidP="003B2D2E">
      <w:pPr>
        <w:spacing w:after="0" w:line="240" w:lineRule="auto"/>
      </w:pPr>
      <w:r>
        <w:separator/>
      </w:r>
    </w:p>
  </w:endnote>
  <w:endnote w:type="continuationSeparator" w:id="0">
    <w:p w14:paraId="3F92E459" w14:textId="77777777" w:rsidR="00D46ADD" w:rsidRDefault="00D46ADD" w:rsidP="003B2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F2114" w14:textId="77777777" w:rsidR="00D46ADD" w:rsidRDefault="00D46ADD" w:rsidP="003B2D2E">
      <w:pPr>
        <w:spacing w:after="0" w:line="240" w:lineRule="auto"/>
      </w:pPr>
      <w:r>
        <w:separator/>
      </w:r>
    </w:p>
  </w:footnote>
  <w:footnote w:type="continuationSeparator" w:id="0">
    <w:p w14:paraId="7223EB72" w14:textId="77777777" w:rsidR="00D46ADD" w:rsidRDefault="00D46ADD" w:rsidP="003B2D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7735A"/>
    <w:multiLevelType w:val="hybridMultilevel"/>
    <w:tmpl w:val="4BF8C0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5E4C2E"/>
    <w:multiLevelType w:val="hybridMultilevel"/>
    <w:tmpl w:val="D5A2528A"/>
    <w:lvl w:ilvl="0" w:tplc="B3401A36">
      <w:start w:val="1"/>
      <w:numFmt w:val="bullet"/>
      <w:lvlText w:val="-"/>
      <w:lvlJc w:val="left"/>
      <w:pPr>
        <w:ind w:left="1003" w:hanging="360"/>
      </w:pPr>
      <w:rPr>
        <w:rFonts w:ascii="Book Antiqua" w:eastAsia="Times New Roman" w:hAnsi="Book Antiqu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D2E"/>
    <w:rsid w:val="002C34C5"/>
    <w:rsid w:val="003B2D2E"/>
    <w:rsid w:val="00B87668"/>
    <w:rsid w:val="00D46ADD"/>
    <w:rsid w:val="00D6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EFBC9"/>
  <w15:chartTrackingRefBased/>
  <w15:docId w15:val="{7E1ED4A5-CD84-4255-94FE-700E214A6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B2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B2D2E"/>
  </w:style>
  <w:style w:type="paragraph" w:styleId="Podnoje">
    <w:name w:val="footer"/>
    <w:basedOn w:val="Normal"/>
    <w:link w:val="PodnojeChar"/>
    <w:uiPriority w:val="99"/>
    <w:unhideWhenUsed/>
    <w:rsid w:val="003B2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B2D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Mesić</dc:creator>
  <cp:keywords/>
  <dc:description/>
  <cp:lastModifiedBy>Mirjana Mesić</cp:lastModifiedBy>
  <cp:revision>2</cp:revision>
  <dcterms:created xsi:type="dcterms:W3CDTF">2021-08-06T09:47:00Z</dcterms:created>
  <dcterms:modified xsi:type="dcterms:W3CDTF">2021-08-06T09:50:00Z</dcterms:modified>
</cp:coreProperties>
</file>