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6" w:rsidRPr="00E113C6" w:rsidRDefault="00E113C6" w:rsidP="00E113C6">
      <w:pPr>
        <w:rPr>
          <w:rFonts w:ascii="Book Antiqua" w:hAnsi="Book Antiqua"/>
          <w:bCs/>
          <w:sz w:val="22"/>
          <w:szCs w:val="22"/>
        </w:rPr>
      </w:pPr>
      <w:r w:rsidRPr="00E113C6">
        <w:rPr>
          <w:rFonts w:ascii="Book Antiqua" w:hAnsi="Book Antiqua"/>
          <w:bCs/>
          <w:sz w:val="22"/>
          <w:szCs w:val="22"/>
        </w:rPr>
        <w:t xml:space="preserve">Revolucionarna zbivanja u Europi 1848. </w:t>
      </w:r>
      <w:r>
        <w:rPr>
          <w:rFonts w:ascii="Book Antiqua" w:hAnsi="Book Antiqua"/>
          <w:bCs/>
          <w:sz w:val="22"/>
          <w:szCs w:val="22"/>
        </w:rPr>
        <w:t>g</w:t>
      </w:r>
      <w:r w:rsidRPr="00E113C6">
        <w:rPr>
          <w:rFonts w:ascii="Book Antiqua" w:hAnsi="Book Antiqua"/>
          <w:bCs/>
          <w:sz w:val="22"/>
          <w:szCs w:val="22"/>
        </w:rPr>
        <w:t>odine</w:t>
      </w:r>
    </w:p>
    <w:p w:rsidR="00E113C6" w:rsidRPr="00E113C6" w:rsidRDefault="00E113C6" w:rsidP="00E113C6">
      <w:pPr>
        <w:rPr>
          <w:rFonts w:ascii="Book Antiqua" w:hAnsi="Book Antiqua"/>
          <w:bCs/>
          <w:sz w:val="22"/>
          <w:szCs w:val="22"/>
        </w:rPr>
      </w:pPr>
    </w:p>
    <w:p w:rsidR="00E113C6" w:rsidRPr="00E113C6" w:rsidRDefault="00E113C6" w:rsidP="00E113C6">
      <w:pPr>
        <w:rPr>
          <w:rFonts w:ascii="Book Antiqua" w:hAnsi="Book Antiqua"/>
          <w:bCs/>
          <w:sz w:val="22"/>
          <w:szCs w:val="22"/>
        </w:rPr>
      </w:pPr>
    </w:p>
    <w:p w:rsidR="00E113C6" w:rsidRPr="00E113C6" w:rsidRDefault="00E113C6" w:rsidP="00E113C6">
      <w:pPr>
        <w:rPr>
          <w:rFonts w:ascii="Book Antiqua" w:hAnsi="Book Antiqua"/>
          <w:bCs/>
          <w:sz w:val="22"/>
          <w:szCs w:val="22"/>
        </w:rPr>
      </w:pPr>
      <w:r w:rsidRPr="00E113C6">
        <w:rPr>
          <w:rFonts w:ascii="Book Antiqua" w:hAnsi="Book Antiqua"/>
          <w:bCs/>
          <w:sz w:val="22"/>
          <w:szCs w:val="22"/>
        </w:rPr>
        <w:t xml:space="preserve">Što žele europski narodi: </w:t>
      </w:r>
    </w:p>
    <w:p w:rsidR="00E113C6" w:rsidRPr="00E113C6" w:rsidRDefault="00E113C6" w:rsidP="00E113C6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</w:rPr>
      </w:pPr>
      <w:r w:rsidRPr="00E113C6">
        <w:rPr>
          <w:rFonts w:ascii="Book Antiqua" w:hAnsi="Book Antiqu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57AD" wp14:editId="1FAB4D4F">
                <wp:simplePos x="0" y="0"/>
                <wp:positionH relativeFrom="column">
                  <wp:posOffset>2960914</wp:posOffset>
                </wp:positionH>
                <wp:positionV relativeFrom="paragraph">
                  <wp:posOffset>20955</wp:posOffset>
                </wp:positionV>
                <wp:extent cx="114300" cy="457200"/>
                <wp:effectExtent l="19050" t="19050" r="19050" b="1905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33.15pt;margin-top:1.6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" strokeweight="2.25pt"/>
            </w:pict>
          </mc:Fallback>
        </mc:AlternateContent>
      </w:r>
      <w:r w:rsidRPr="00E113C6">
        <w:rPr>
          <w:rFonts w:ascii="Book Antiqua" w:hAnsi="Book Antiqua"/>
          <w:bCs/>
          <w:sz w:val="22"/>
          <w:szCs w:val="22"/>
        </w:rPr>
        <w:t>politička samostalnost</w:t>
      </w:r>
      <w:r w:rsidRPr="00E113C6">
        <w:rPr>
          <w:rFonts w:ascii="Book Antiqua" w:hAnsi="Book Antiqua"/>
          <w:bCs/>
          <w:sz w:val="22"/>
          <w:szCs w:val="22"/>
        </w:rPr>
        <w:t xml:space="preserve"> (da odlučuju)</w:t>
      </w:r>
    </w:p>
    <w:p w:rsidR="00E113C6" w:rsidRPr="00E113C6" w:rsidRDefault="00E113C6" w:rsidP="00E113C6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</w:rPr>
      </w:pPr>
      <w:r w:rsidRPr="00E113C6">
        <w:rPr>
          <w:rFonts w:ascii="Book Antiqua" w:hAnsi="Book Antiqua"/>
          <w:bCs/>
          <w:sz w:val="22"/>
          <w:szCs w:val="22"/>
        </w:rPr>
        <w:t xml:space="preserve">nacionalna država                </w:t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 xml:space="preserve">brze promjene dugotrajnih posljedica = </w:t>
      </w:r>
      <w:r w:rsidRPr="00E113C6">
        <w:rPr>
          <w:rFonts w:ascii="Book Antiqua" w:hAnsi="Book Antiqua"/>
          <w:bCs/>
          <w:sz w:val="22"/>
          <w:szCs w:val="22"/>
        </w:rPr>
        <w:t>dominacija jednog naroda</w:t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Cs/>
          <w:sz w:val="22"/>
          <w:szCs w:val="22"/>
        </w:rPr>
        <w:tab/>
      </w:r>
      <w:r w:rsidRPr="00E113C6">
        <w:rPr>
          <w:rFonts w:ascii="Book Antiqua" w:hAnsi="Book Antiqua"/>
          <w:b/>
          <w:bCs/>
          <w:sz w:val="22"/>
          <w:szCs w:val="22"/>
        </w:rPr>
        <w:t>REVOLUCIJA</w:t>
      </w:r>
    </w:p>
    <w:p w:rsidR="00E113C6" w:rsidRPr="00E113C6" w:rsidRDefault="00E113C6" w:rsidP="00E113C6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</w:rPr>
      </w:pPr>
      <w:r w:rsidRPr="00E113C6">
        <w:rPr>
          <w:rFonts w:ascii="Book Antiqua" w:hAnsi="Book Antiqua"/>
          <w:bCs/>
          <w:sz w:val="22"/>
          <w:szCs w:val="22"/>
        </w:rPr>
        <w:t>ukidanje feudalizma</w:t>
      </w:r>
    </w:p>
    <w:p w:rsidR="00E113C6" w:rsidRPr="00E113C6" w:rsidRDefault="00E113C6" w:rsidP="00E113C6">
      <w:pPr>
        <w:rPr>
          <w:rFonts w:ascii="Book Antiqua" w:hAnsi="Book Antiqua"/>
          <w:bCs/>
          <w:sz w:val="22"/>
          <w:szCs w:val="22"/>
        </w:rPr>
      </w:pPr>
    </w:p>
    <w:p w:rsidR="00E113C6" w:rsidRPr="00E113C6" w:rsidRDefault="00E113C6" w:rsidP="00E113C6">
      <w:pPr>
        <w:rPr>
          <w:rFonts w:ascii="Book Antiqua" w:hAnsi="Book Antiqua"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58"/>
        <w:gridCol w:w="2158"/>
        <w:gridCol w:w="2190"/>
        <w:gridCol w:w="2159"/>
      </w:tblGrid>
      <w:tr w:rsidR="00E113C6" w:rsidRPr="00E113C6" w:rsidTr="007128FA">
        <w:trPr>
          <w:trHeight w:val="479"/>
        </w:trPr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/>
                <w:bCs/>
                <w:sz w:val="22"/>
                <w:szCs w:val="22"/>
              </w:rPr>
              <w:t>GDJE JE ŽARIŠTE?</w:t>
            </w:r>
          </w:p>
        </w:tc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/>
                <w:bCs/>
                <w:sz w:val="22"/>
                <w:szCs w:val="22"/>
              </w:rPr>
              <w:t>KADA POČINJE?</w:t>
            </w:r>
          </w:p>
        </w:tc>
        <w:tc>
          <w:tcPr>
            <w:tcW w:w="2190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/>
                <w:bCs/>
                <w:sz w:val="22"/>
                <w:szCs w:val="22"/>
              </w:rPr>
              <w:t>ŠTO ŽELE REVOLUCIJOM?</w:t>
            </w:r>
          </w:p>
        </w:tc>
        <w:tc>
          <w:tcPr>
            <w:tcW w:w="2159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/>
                <w:bCs/>
                <w:sz w:val="22"/>
                <w:szCs w:val="22"/>
              </w:rPr>
              <w:t>ŠTO JE OSTVARENO?</w:t>
            </w:r>
          </w:p>
        </w:tc>
      </w:tr>
      <w:tr w:rsidR="00E113C6" w:rsidRPr="00E113C6" w:rsidTr="007128FA">
        <w:trPr>
          <w:trHeight w:val="479"/>
        </w:trPr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Njemačka konfederacija</w:t>
            </w:r>
          </w:p>
        </w:tc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Ožujak 1848.</w:t>
            </w:r>
          </w:p>
        </w:tc>
        <w:tc>
          <w:tcPr>
            <w:tcW w:w="2190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Ujedinjenje njemačkih država</w:t>
            </w:r>
          </w:p>
        </w:tc>
        <w:tc>
          <w:tcPr>
            <w:tcW w:w="2159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Ukinuti feudalni odnosi</w:t>
            </w:r>
            <w:r w:rsidRPr="00E113C6">
              <w:rPr>
                <w:rFonts w:ascii="Book Antiqua" w:hAnsi="Book Antiqua"/>
                <w:bCs/>
                <w:sz w:val="22"/>
                <w:szCs w:val="22"/>
              </w:rPr>
              <w:t>, nije ujedinjena</w:t>
            </w:r>
          </w:p>
        </w:tc>
      </w:tr>
      <w:tr w:rsidR="00E113C6" w:rsidRPr="00E113C6" w:rsidTr="007128FA">
        <w:trPr>
          <w:trHeight w:val="748"/>
        </w:trPr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Sicilija (Apeninski poluotok)</w:t>
            </w:r>
          </w:p>
        </w:tc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Siječanj 1848.</w:t>
            </w:r>
          </w:p>
        </w:tc>
        <w:tc>
          <w:tcPr>
            <w:tcW w:w="2190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Ujedinjenje talijanskih država</w:t>
            </w:r>
          </w:p>
        </w:tc>
        <w:tc>
          <w:tcPr>
            <w:tcW w:w="2159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Ukinuti feudalni odnosi</w:t>
            </w:r>
            <w:r w:rsidRPr="00E113C6">
              <w:rPr>
                <w:rFonts w:ascii="Book Antiqua" w:hAnsi="Book Antiqua"/>
                <w:bCs/>
                <w:sz w:val="22"/>
                <w:szCs w:val="22"/>
              </w:rPr>
              <w:t>, nije ujedinjena</w:t>
            </w:r>
          </w:p>
        </w:tc>
      </w:tr>
      <w:tr w:rsidR="00E113C6" w:rsidRPr="00E113C6" w:rsidTr="007128FA">
        <w:trPr>
          <w:trHeight w:val="494"/>
        </w:trPr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Francuska</w:t>
            </w:r>
          </w:p>
        </w:tc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Veljača 1848.</w:t>
            </w:r>
          </w:p>
        </w:tc>
        <w:tc>
          <w:tcPr>
            <w:tcW w:w="2190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Izborna reforma i opće pravo glasa</w:t>
            </w:r>
          </w:p>
        </w:tc>
        <w:tc>
          <w:tcPr>
            <w:tcW w:w="2159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 xml:space="preserve">Stvorena </w:t>
            </w:r>
            <w:r w:rsidRPr="00E113C6">
              <w:rPr>
                <w:rFonts w:ascii="Book Antiqua" w:hAnsi="Book Antiqua"/>
                <w:bCs/>
                <w:sz w:val="22"/>
                <w:szCs w:val="22"/>
              </w:rPr>
              <w:t>Druga Republika</w:t>
            </w:r>
          </w:p>
        </w:tc>
      </w:tr>
      <w:tr w:rsidR="00E113C6" w:rsidRPr="00E113C6" w:rsidTr="007128FA">
        <w:trPr>
          <w:trHeight w:val="748"/>
        </w:trPr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Habsburška Monarhija</w:t>
            </w: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Ožujak 1848.</w:t>
            </w:r>
          </w:p>
        </w:tc>
        <w:tc>
          <w:tcPr>
            <w:tcW w:w="2190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Ukidanje apsolutizma i donošenje ustava</w:t>
            </w:r>
          </w:p>
        </w:tc>
        <w:tc>
          <w:tcPr>
            <w:tcW w:w="2159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Uklonjen Metternich</w:t>
            </w:r>
            <w:r w:rsidRPr="00E113C6">
              <w:rPr>
                <w:rFonts w:ascii="Book Antiqua" w:hAnsi="Book Antiqua"/>
                <w:bCs/>
                <w:sz w:val="22"/>
                <w:szCs w:val="22"/>
              </w:rPr>
              <w:t>, uveden još jači centralizam</w:t>
            </w:r>
          </w:p>
        </w:tc>
      </w:tr>
      <w:tr w:rsidR="00E113C6" w:rsidRPr="00E113C6" w:rsidTr="007128FA">
        <w:trPr>
          <w:trHeight w:val="748"/>
        </w:trPr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Ugarska</w:t>
            </w:r>
          </w:p>
        </w:tc>
        <w:tc>
          <w:tcPr>
            <w:tcW w:w="2158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Ožujak 1848.</w:t>
            </w:r>
          </w:p>
        </w:tc>
        <w:tc>
          <w:tcPr>
            <w:tcW w:w="2190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Samostalnost i priznavanje nacionalnih prava</w:t>
            </w:r>
            <w:r w:rsidRPr="00E113C6">
              <w:rPr>
                <w:rFonts w:ascii="Book Antiqua" w:hAnsi="Book Antiqua"/>
                <w:bCs/>
                <w:sz w:val="22"/>
                <w:szCs w:val="22"/>
              </w:rPr>
              <w:t xml:space="preserve"> Mađara</w:t>
            </w:r>
          </w:p>
        </w:tc>
        <w:tc>
          <w:tcPr>
            <w:tcW w:w="2159" w:type="dxa"/>
          </w:tcPr>
          <w:p w:rsidR="00E113C6" w:rsidRPr="00E113C6" w:rsidRDefault="00E113C6" w:rsidP="007128F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113C6">
              <w:rPr>
                <w:rFonts w:ascii="Book Antiqua" w:hAnsi="Book Antiqua"/>
                <w:bCs/>
                <w:sz w:val="22"/>
                <w:szCs w:val="22"/>
              </w:rPr>
              <w:t>Sukob s Hrvatima, Srbima i Rumunjima</w:t>
            </w:r>
            <w:r w:rsidRPr="00E113C6">
              <w:rPr>
                <w:rFonts w:ascii="Book Antiqua" w:hAnsi="Book Antiqua"/>
                <w:bCs/>
                <w:sz w:val="22"/>
                <w:szCs w:val="22"/>
              </w:rPr>
              <w:t xml:space="preserve"> koji žele za sebe nacionalna prava</w:t>
            </w:r>
          </w:p>
        </w:tc>
      </w:tr>
    </w:tbl>
    <w:p w:rsidR="00E113C6" w:rsidRPr="00CF73B9" w:rsidRDefault="00E113C6" w:rsidP="00E113C6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-374650</wp:posOffset>
                </wp:positionV>
                <wp:extent cx="228600" cy="1028700"/>
                <wp:effectExtent l="23495" t="23495" r="14605" b="1460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028700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148.5pt;margin-top:-29.5pt;width:18pt;height:8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" strokeweight="2.25pt"/>
            </w:pict>
          </mc:Fallback>
        </mc:AlternateContent>
      </w:r>
    </w:p>
    <w:p w:rsidR="00E113C6" w:rsidRPr="00CF73B9" w:rsidRDefault="00E113C6" w:rsidP="00E113C6">
      <w:pPr>
        <w:rPr>
          <w:rFonts w:ascii="Book Antiqua" w:hAnsi="Book Antiqua"/>
          <w:bCs/>
          <w:sz w:val="20"/>
          <w:szCs w:val="20"/>
        </w:rPr>
      </w:pPr>
    </w:p>
    <w:p w:rsidR="00E113C6" w:rsidRPr="00BF5AF3" w:rsidRDefault="00E113C6" w:rsidP="00E113C6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</w:t>
      </w:r>
      <w:r w:rsidRPr="00BF5AF3">
        <w:rPr>
          <w:rFonts w:ascii="Book Antiqua" w:hAnsi="Book Antiqua"/>
          <w:b/>
          <w:bCs/>
          <w:sz w:val="20"/>
          <w:szCs w:val="20"/>
        </w:rPr>
        <w:t xml:space="preserve">„PROLJEĆE </w:t>
      </w:r>
      <w:r>
        <w:rPr>
          <w:rFonts w:ascii="Book Antiqua" w:hAnsi="Book Antiqua"/>
          <w:b/>
          <w:bCs/>
          <w:sz w:val="20"/>
          <w:szCs w:val="20"/>
        </w:rPr>
        <w:t xml:space="preserve"> (buđenje) </w:t>
      </w:r>
      <w:r w:rsidRPr="00BF5AF3">
        <w:rPr>
          <w:rFonts w:ascii="Book Antiqua" w:hAnsi="Book Antiqua"/>
          <w:b/>
          <w:bCs/>
          <w:sz w:val="20"/>
          <w:szCs w:val="20"/>
        </w:rPr>
        <w:t>NARODA“</w:t>
      </w:r>
    </w:p>
    <w:p w:rsidR="00E113C6" w:rsidRPr="00CF73B9" w:rsidRDefault="00E113C6" w:rsidP="00E113C6">
      <w:pPr>
        <w:rPr>
          <w:rFonts w:ascii="Book Antiqua" w:hAnsi="Book Antiqua"/>
          <w:bCs/>
          <w:sz w:val="20"/>
          <w:szCs w:val="20"/>
        </w:rPr>
      </w:pPr>
    </w:p>
    <w:p w:rsidR="00E113C6" w:rsidRPr="00CF73B9" w:rsidRDefault="00E113C6" w:rsidP="00E113C6">
      <w:pPr>
        <w:rPr>
          <w:rFonts w:ascii="Book Antiqua" w:hAnsi="Book Antiqua"/>
          <w:bCs/>
          <w:sz w:val="20"/>
          <w:szCs w:val="20"/>
        </w:rPr>
      </w:pPr>
    </w:p>
    <w:p w:rsidR="00E113C6" w:rsidRDefault="00E113C6" w:rsidP="00E113C6">
      <w:pPr>
        <w:numPr>
          <w:ilvl w:val="0"/>
          <w:numId w:val="2"/>
        </w:numPr>
        <w:rPr>
          <w:rFonts w:ascii="Book Antiqua" w:hAnsi="Book Antiqua"/>
          <w:bCs/>
        </w:rPr>
      </w:pPr>
      <w:r w:rsidRPr="00E113C6">
        <w:rPr>
          <w:rFonts w:ascii="Book Antiqua" w:hAnsi="Book Antiqua"/>
          <w:bCs/>
        </w:rPr>
        <w:t>Giuseppe Garibaldi – revolucionar u Italiji</w:t>
      </w:r>
    </w:p>
    <w:p w:rsidR="00E113C6" w:rsidRPr="00E113C6" w:rsidRDefault="00E113C6" w:rsidP="00E113C6">
      <w:pPr>
        <w:ind w:left="720"/>
        <w:rPr>
          <w:rFonts w:ascii="Book Antiqua" w:hAnsi="Book Antiqua"/>
          <w:bCs/>
        </w:rPr>
      </w:pPr>
    </w:p>
    <w:p w:rsidR="00E113C6" w:rsidRDefault="00E113C6" w:rsidP="00E113C6">
      <w:pPr>
        <w:numPr>
          <w:ilvl w:val="0"/>
          <w:numId w:val="2"/>
        </w:numPr>
        <w:rPr>
          <w:rFonts w:ascii="Book Antiqua" w:hAnsi="Book Antiqua"/>
          <w:bCs/>
        </w:rPr>
      </w:pPr>
      <w:r w:rsidRPr="00E113C6">
        <w:rPr>
          <w:rFonts w:ascii="Book Antiqua" w:hAnsi="Book Antiqua"/>
          <w:bCs/>
        </w:rPr>
        <w:t>Louis Bonaparte – predsjednik Druge Republike ( budući car)</w:t>
      </w:r>
    </w:p>
    <w:p w:rsidR="00E113C6" w:rsidRDefault="00E113C6" w:rsidP="00E113C6">
      <w:pPr>
        <w:pStyle w:val="ListParagraph"/>
        <w:rPr>
          <w:rFonts w:ascii="Book Antiqua" w:hAnsi="Book Antiqua"/>
          <w:bCs/>
        </w:rPr>
      </w:pPr>
    </w:p>
    <w:p w:rsidR="00E113C6" w:rsidRPr="00E113C6" w:rsidRDefault="00E113C6" w:rsidP="00E113C6">
      <w:pPr>
        <w:ind w:left="720"/>
        <w:rPr>
          <w:rFonts w:ascii="Book Antiqua" w:hAnsi="Book Antiqua"/>
          <w:bCs/>
        </w:rPr>
      </w:pPr>
      <w:bookmarkStart w:id="0" w:name="_GoBack"/>
      <w:bookmarkEnd w:id="0"/>
    </w:p>
    <w:p w:rsidR="00E113C6" w:rsidRPr="00E113C6" w:rsidRDefault="00E113C6" w:rsidP="00E113C6">
      <w:pPr>
        <w:numPr>
          <w:ilvl w:val="0"/>
          <w:numId w:val="2"/>
        </w:numPr>
        <w:rPr>
          <w:rFonts w:ascii="Book Antiqua" w:hAnsi="Book Antiqua"/>
          <w:bCs/>
        </w:rPr>
      </w:pPr>
      <w:r w:rsidRPr="00E113C6">
        <w:rPr>
          <w:rFonts w:ascii="Book Antiqua" w:hAnsi="Book Antiqua"/>
          <w:bCs/>
        </w:rPr>
        <w:t>Lajos Kossuth – revolucionar u Ugarskoj</w:t>
      </w:r>
    </w:p>
    <w:p w:rsidR="009F7CBB" w:rsidRDefault="009F7CBB"/>
    <w:p w:rsidR="00E113C6" w:rsidRDefault="00E113C6"/>
    <w:sectPr w:rsidR="00E1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D2E"/>
    <w:multiLevelType w:val="hybridMultilevel"/>
    <w:tmpl w:val="2AD495AC"/>
    <w:lvl w:ilvl="0" w:tplc="399EF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A259A"/>
    <w:multiLevelType w:val="hybridMultilevel"/>
    <w:tmpl w:val="EBE675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C6"/>
    <w:rsid w:val="009F7CBB"/>
    <w:rsid w:val="00E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</cp:revision>
  <dcterms:created xsi:type="dcterms:W3CDTF">2012-02-01T14:41:00Z</dcterms:created>
  <dcterms:modified xsi:type="dcterms:W3CDTF">2012-02-01T14:51:00Z</dcterms:modified>
</cp:coreProperties>
</file>